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589706" w14:textId="305830E2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18.12.2024 № 3-6/1 «О бюджете муниципального образования городской округ Евпатория Республики Крым на 2025 год и на плановый период 2026 и 2027 годов» с изменениями, от 12.12.2025 № 3-21/2 «О бюджете муниципального образования городской округ Евпатория Республики Крым на 2026 год и на плановый период 2027 и 2028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п о с т а н о в л я е т:</w:t>
      </w:r>
    </w:p>
    <w:p w14:paraId="6DA6AD60" w14:textId="77777777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4AE45B84" w:rsidR="00B0428B" w:rsidRPr="002B6509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 xml:space="preserve">1. Внести изменения в постановление администрации города Евпатории Республики Крым от 26.02.2021 № 280-п «Об утверждении муниципальной программы реформирования и развития жилищно-коммунального хозяйства городского округа Евпатория Республики Крым», с изменениями от 23.03.2022 № 581-п, от 21.03.2023 № 771-п, </w:t>
      </w:r>
      <w:r>
        <w:rPr>
          <w:rFonts w:ascii="Times New Roman" w:hAnsi="Times New Roman"/>
          <w:sz w:val="24"/>
          <w:szCs w:val="24"/>
        </w:rPr>
        <w:br/>
      </w:r>
      <w:r w:rsidRPr="00FB1955">
        <w:rPr>
          <w:rFonts w:ascii="Times New Roman" w:hAnsi="Times New Roman"/>
          <w:sz w:val="24"/>
          <w:szCs w:val="24"/>
        </w:rPr>
        <w:t>от 17.04.2025 № 1108-п,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994"/>
        <w:gridCol w:w="996"/>
        <w:gridCol w:w="996"/>
        <w:gridCol w:w="998"/>
        <w:gridCol w:w="1000"/>
        <w:gridCol w:w="1000"/>
        <w:gridCol w:w="1015"/>
        <w:gridCol w:w="989"/>
      </w:tblGrid>
      <w:tr w:rsidR="00227088" w:rsidRPr="008955DE" w14:paraId="7BD5D13B" w14:textId="68ECD45A" w:rsidTr="00FB1955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24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86" w:type="pct"/>
            <w:gridSpan w:val="7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B1955" w:rsidRPr="008955DE" w14:paraId="5CC50B27" w14:textId="36CBF5A0" w:rsidTr="00FB1955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4" w:type="pct"/>
            <w:vMerge/>
            <w:vAlign w:val="center"/>
            <w:hideMark/>
          </w:tcPr>
          <w:p w14:paraId="31E7F886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5" w:type="pct"/>
            <w:vAlign w:val="center"/>
            <w:hideMark/>
          </w:tcPr>
          <w:p w14:paraId="2B35E9AC" w14:textId="4AE4AF0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25" w:type="pct"/>
            <w:vAlign w:val="center"/>
          </w:tcPr>
          <w:p w14:paraId="4E523FC7" w14:textId="421C354D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26" w:type="pct"/>
            <w:vAlign w:val="center"/>
          </w:tcPr>
          <w:p w14:paraId="44659C65" w14:textId="4F35B1E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27" w:type="pct"/>
            <w:vAlign w:val="center"/>
          </w:tcPr>
          <w:p w14:paraId="092DA623" w14:textId="59F79A9A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27" w:type="pct"/>
          </w:tcPr>
          <w:p w14:paraId="374B3F38" w14:textId="0AF2E70E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35" w:type="pct"/>
          </w:tcPr>
          <w:p w14:paraId="2D675FCC" w14:textId="1E69D84F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521" w:type="pct"/>
          </w:tcPr>
          <w:p w14:paraId="499ABF03" w14:textId="6B5A50B4" w:rsidR="00FB1955" w:rsidRPr="00625816" w:rsidRDefault="00FB1955" w:rsidP="00FB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EB1A02" w:rsidRPr="008955DE" w14:paraId="5CF7B29F" w14:textId="29DD34E5" w:rsidTr="00FB1955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EB1A02" w:rsidRPr="00625816" w:rsidRDefault="00EB1A02" w:rsidP="00EB1A02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24" w:type="pct"/>
            <w:hideMark/>
          </w:tcPr>
          <w:p w14:paraId="3E4EB1EC" w14:textId="26AD09BA" w:rsidR="00EB1A02" w:rsidRPr="00EB1A02" w:rsidRDefault="00EB1A02" w:rsidP="00EB1A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bookmarkStart w:id="0" w:name="_Hlk224223777"/>
            <w:r w:rsidRPr="00EB1A02">
              <w:rPr>
                <w:rFonts w:ascii="Times New Roman" w:hAnsi="Times New Roman"/>
                <w:sz w:val="18"/>
                <w:szCs w:val="18"/>
              </w:rPr>
              <w:t>5 921 811,63959</w:t>
            </w:r>
            <w:bookmarkEnd w:id="0"/>
          </w:p>
        </w:tc>
        <w:tc>
          <w:tcPr>
            <w:tcW w:w="525" w:type="pct"/>
            <w:hideMark/>
          </w:tcPr>
          <w:p w14:paraId="6C0C7DE7" w14:textId="568EAE75" w:rsidR="00EB1A02" w:rsidRPr="00EB1A02" w:rsidRDefault="00EB1A02" w:rsidP="00EB1A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B1A02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25" w:type="pct"/>
            <w:hideMark/>
          </w:tcPr>
          <w:p w14:paraId="3646F896" w14:textId="16D8B1E2" w:rsidR="00EB1A02" w:rsidRPr="00EB1A02" w:rsidRDefault="00EB1A02" w:rsidP="00EB1A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B1A02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26" w:type="pct"/>
            <w:hideMark/>
          </w:tcPr>
          <w:p w14:paraId="5BBB5B19" w14:textId="6182C17C" w:rsidR="00EB1A02" w:rsidRPr="00EB1A02" w:rsidRDefault="00EB1A02" w:rsidP="00EB1A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B1A02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27" w:type="pct"/>
            <w:hideMark/>
          </w:tcPr>
          <w:p w14:paraId="3DA2A84C" w14:textId="37CC4CDC" w:rsidR="00EB1A02" w:rsidRPr="00EB1A02" w:rsidRDefault="00EB1A02" w:rsidP="00EB1A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B1A02">
              <w:rPr>
                <w:rFonts w:ascii="Times New Roman" w:hAnsi="Times New Roman"/>
                <w:sz w:val="18"/>
                <w:szCs w:val="18"/>
              </w:rPr>
              <w:t>1 054 241,27571</w:t>
            </w:r>
          </w:p>
        </w:tc>
        <w:tc>
          <w:tcPr>
            <w:tcW w:w="527" w:type="pct"/>
            <w:hideMark/>
          </w:tcPr>
          <w:p w14:paraId="241F39C3" w14:textId="20051BC1" w:rsidR="00EB1A02" w:rsidRPr="00EB1A02" w:rsidRDefault="00EB1A02" w:rsidP="00EB1A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B1A02">
              <w:rPr>
                <w:rFonts w:ascii="Times New Roman" w:hAnsi="Times New Roman"/>
                <w:sz w:val="18"/>
                <w:szCs w:val="18"/>
              </w:rPr>
              <w:t>761 990,84031</w:t>
            </w:r>
          </w:p>
        </w:tc>
        <w:tc>
          <w:tcPr>
            <w:tcW w:w="535" w:type="pct"/>
          </w:tcPr>
          <w:p w14:paraId="591365DA" w14:textId="37EC8493" w:rsidR="00EB1A02" w:rsidRPr="00EB1A02" w:rsidRDefault="00EB1A02" w:rsidP="00EB1A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B1A02">
              <w:rPr>
                <w:rFonts w:ascii="Times New Roman" w:hAnsi="Times New Roman"/>
                <w:sz w:val="18"/>
                <w:szCs w:val="18"/>
              </w:rPr>
              <w:t>783 261,92198</w:t>
            </w:r>
          </w:p>
        </w:tc>
        <w:tc>
          <w:tcPr>
            <w:tcW w:w="521" w:type="pct"/>
          </w:tcPr>
          <w:p w14:paraId="2642FAA7" w14:textId="270774EC" w:rsidR="00EB1A02" w:rsidRPr="00EB1A02" w:rsidRDefault="00EB1A02" w:rsidP="00EB1A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B1A02">
              <w:rPr>
                <w:rFonts w:ascii="Times New Roman" w:hAnsi="Times New Roman"/>
                <w:sz w:val="18"/>
                <w:szCs w:val="18"/>
              </w:rPr>
              <w:t>611 211,32020</w:t>
            </w:r>
          </w:p>
        </w:tc>
      </w:tr>
      <w:tr w:rsidR="00EB1A02" w:rsidRPr="008955DE" w14:paraId="35DFEBAA" w14:textId="45F93AA1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EB1A02" w:rsidRPr="00625816" w:rsidRDefault="00EB1A02" w:rsidP="00EB1A02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федеральный бюджет</w:t>
            </w:r>
          </w:p>
        </w:tc>
        <w:tc>
          <w:tcPr>
            <w:tcW w:w="524" w:type="pct"/>
            <w:hideMark/>
          </w:tcPr>
          <w:p w14:paraId="18538F38" w14:textId="5035E2CA" w:rsidR="00EB1A02" w:rsidRPr="00EB1A02" w:rsidRDefault="00EB1A02" w:rsidP="00EB1A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B1A02">
              <w:rPr>
                <w:rFonts w:ascii="Times New Roman" w:hAnsi="Times New Roman"/>
                <w:sz w:val="18"/>
                <w:szCs w:val="18"/>
              </w:rPr>
              <w:t>201 999,10111</w:t>
            </w:r>
          </w:p>
        </w:tc>
        <w:tc>
          <w:tcPr>
            <w:tcW w:w="525" w:type="pct"/>
            <w:hideMark/>
          </w:tcPr>
          <w:p w14:paraId="58AA0905" w14:textId="3F1DA16A" w:rsidR="00EB1A02" w:rsidRPr="00EB1A02" w:rsidRDefault="00EB1A02" w:rsidP="00EB1A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B1A02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25" w:type="pct"/>
            <w:hideMark/>
          </w:tcPr>
          <w:p w14:paraId="0E28EF11" w14:textId="47590892" w:rsidR="00EB1A02" w:rsidRPr="00EB1A02" w:rsidRDefault="00EB1A02" w:rsidP="00EB1A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B1A02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26" w:type="pct"/>
            <w:hideMark/>
          </w:tcPr>
          <w:p w14:paraId="53682861" w14:textId="564E6260" w:rsidR="00EB1A02" w:rsidRPr="00EB1A02" w:rsidRDefault="00EB1A02" w:rsidP="00EB1A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B1A02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27" w:type="pct"/>
            <w:hideMark/>
          </w:tcPr>
          <w:p w14:paraId="5DE1FCD5" w14:textId="3F97B39E" w:rsidR="00EB1A02" w:rsidRPr="00EB1A02" w:rsidRDefault="00EB1A02" w:rsidP="00EB1A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B1A02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527" w:type="pct"/>
            <w:hideMark/>
          </w:tcPr>
          <w:p w14:paraId="41AD714A" w14:textId="5D12128E" w:rsidR="00EB1A02" w:rsidRPr="00EB1A02" w:rsidRDefault="00EB1A02" w:rsidP="00EB1A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B1A02">
              <w:rPr>
                <w:rFonts w:ascii="Times New Roman" w:hAnsi="Times New Roman"/>
                <w:sz w:val="18"/>
                <w:szCs w:val="18"/>
              </w:rPr>
              <w:t>19 589,30250</w:t>
            </w:r>
          </w:p>
        </w:tc>
        <w:tc>
          <w:tcPr>
            <w:tcW w:w="535" w:type="pct"/>
          </w:tcPr>
          <w:p w14:paraId="519FD7F7" w14:textId="6330603F" w:rsidR="00EB1A02" w:rsidRPr="00EB1A02" w:rsidRDefault="00EB1A02" w:rsidP="00EB1A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B1A02">
              <w:rPr>
                <w:rFonts w:ascii="Times New Roman" w:hAnsi="Times New Roman"/>
                <w:sz w:val="18"/>
                <w:szCs w:val="18"/>
              </w:rPr>
              <w:t>25 643,42400</w:t>
            </w:r>
          </w:p>
        </w:tc>
        <w:tc>
          <w:tcPr>
            <w:tcW w:w="521" w:type="pct"/>
          </w:tcPr>
          <w:p w14:paraId="054AFFBE" w14:textId="7B6ED857" w:rsidR="00EB1A02" w:rsidRPr="00EB1A02" w:rsidRDefault="00EB1A02" w:rsidP="00EB1A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B1A02">
              <w:rPr>
                <w:rFonts w:ascii="Times New Roman" w:hAnsi="Times New Roman"/>
                <w:sz w:val="18"/>
                <w:szCs w:val="18"/>
              </w:rPr>
              <w:t>20 780,01600</w:t>
            </w:r>
          </w:p>
        </w:tc>
      </w:tr>
      <w:tr w:rsidR="00EB1A02" w:rsidRPr="008955DE" w14:paraId="7ADA23F5" w14:textId="3E0EF8D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EB1A02" w:rsidRPr="00625816" w:rsidRDefault="00EB1A02" w:rsidP="00EB1A02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бюджеты субъектов РФ</w:t>
            </w:r>
          </w:p>
        </w:tc>
        <w:tc>
          <w:tcPr>
            <w:tcW w:w="524" w:type="pct"/>
            <w:hideMark/>
          </w:tcPr>
          <w:p w14:paraId="1AC1A87B" w14:textId="366B8B7C" w:rsidR="00EB1A02" w:rsidRPr="00EB1A02" w:rsidRDefault="00EB1A02" w:rsidP="00EB1A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B1A02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25" w:type="pct"/>
            <w:hideMark/>
          </w:tcPr>
          <w:p w14:paraId="1269375A" w14:textId="7361E1A1" w:rsidR="00EB1A02" w:rsidRPr="00EB1A02" w:rsidRDefault="00EB1A02" w:rsidP="00EB1A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B1A02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25" w:type="pct"/>
            <w:hideMark/>
          </w:tcPr>
          <w:p w14:paraId="697D21CE" w14:textId="309D6C30" w:rsidR="00EB1A02" w:rsidRPr="00EB1A02" w:rsidRDefault="00EB1A02" w:rsidP="00EB1A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B1A02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26" w:type="pct"/>
            <w:hideMark/>
          </w:tcPr>
          <w:p w14:paraId="0086B8D3" w14:textId="640C5851" w:rsidR="00EB1A02" w:rsidRPr="00EB1A02" w:rsidRDefault="00EB1A02" w:rsidP="00EB1A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B1A0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4B6D3A16" w14:textId="7CA6D4C2" w:rsidR="00EB1A02" w:rsidRPr="00EB1A02" w:rsidRDefault="00EB1A02" w:rsidP="00EB1A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B1A0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85A4A1E" w14:textId="6CBE8CFD" w:rsidR="00EB1A02" w:rsidRPr="00EB1A02" w:rsidRDefault="00EB1A02" w:rsidP="00EB1A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B1A0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792A6FF1" w14:textId="0C195152" w:rsidR="00EB1A02" w:rsidRPr="00EB1A02" w:rsidRDefault="00EB1A02" w:rsidP="00EB1A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B1A0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5F6D63CA" w14:textId="48E21ED0" w:rsidR="00EB1A02" w:rsidRPr="00EB1A02" w:rsidRDefault="00EB1A02" w:rsidP="00EB1A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B1A0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EB1A02" w:rsidRPr="008955DE" w14:paraId="36A879CC" w14:textId="7A169E1D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EB1A02" w:rsidRPr="00625816" w:rsidRDefault="00EB1A02" w:rsidP="00EB1A02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24" w:type="pct"/>
            <w:hideMark/>
          </w:tcPr>
          <w:p w14:paraId="78EF75A7" w14:textId="10A6E7A7" w:rsidR="00EB1A02" w:rsidRPr="00EB1A02" w:rsidRDefault="00EB1A02" w:rsidP="00EB1A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B1A02">
              <w:rPr>
                <w:rFonts w:ascii="Times New Roman" w:hAnsi="Times New Roman"/>
                <w:sz w:val="18"/>
                <w:szCs w:val="18"/>
              </w:rPr>
              <w:t>218 120,73048</w:t>
            </w:r>
          </w:p>
        </w:tc>
        <w:tc>
          <w:tcPr>
            <w:tcW w:w="525" w:type="pct"/>
            <w:hideMark/>
          </w:tcPr>
          <w:p w14:paraId="15818B65" w14:textId="342A82F0" w:rsidR="00EB1A02" w:rsidRPr="00EB1A02" w:rsidRDefault="00EB1A02" w:rsidP="00EB1A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B1A02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25" w:type="pct"/>
            <w:hideMark/>
          </w:tcPr>
          <w:p w14:paraId="25CD61C2" w14:textId="0C0DCC8D" w:rsidR="00EB1A02" w:rsidRPr="00EB1A02" w:rsidRDefault="00EB1A02" w:rsidP="00EB1A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B1A02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26" w:type="pct"/>
            <w:hideMark/>
          </w:tcPr>
          <w:p w14:paraId="532C0E91" w14:textId="581B4086" w:rsidR="00EB1A02" w:rsidRPr="00EB1A02" w:rsidRDefault="00EB1A02" w:rsidP="00EB1A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B1A02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27" w:type="pct"/>
            <w:hideMark/>
          </w:tcPr>
          <w:p w14:paraId="5C37A844" w14:textId="6663A6BA" w:rsidR="00EB1A02" w:rsidRPr="00EB1A02" w:rsidRDefault="00EB1A02" w:rsidP="00EB1A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B1A02">
              <w:rPr>
                <w:rFonts w:ascii="Times New Roman" w:hAnsi="Times New Roman"/>
                <w:sz w:val="18"/>
                <w:szCs w:val="18"/>
              </w:rPr>
              <w:t>54 800,92846</w:t>
            </w:r>
          </w:p>
        </w:tc>
        <w:tc>
          <w:tcPr>
            <w:tcW w:w="527" w:type="pct"/>
            <w:hideMark/>
          </w:tcPr>
          <w:p w14:paraId="5E3F1F81" w14:textId="55F50420" w:rsidR="00EB1A02" w:rsidRPr="00EB1A02" w:rsidRDefault="00EB1A02" w:rsidP="00EB1A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B1A02">
              <w:rPr>
                <w:rFonts w:ascii="Times New Roman" w:hAnsi="Times New Roman"/>
                <w:sz w:val="18"/>
                <w:szCs w:val="18"/>
              </w:rPr>
              <w:t>16 822,65193</w:t>
            </w:r>
          </w:p>
        </w:tc>
        <w:tc>
          <w:tcPr>
            <w:tcW w:w="535" w:type="pct"/>
          </w:tcPr>
          <w:p w14:paraId="70A26D9D" w14:textId="6B348917" w:rsidR="00EB1A02" w:rsidRPr="00EB1A02" w:rsidRDefault="00EB1A02" w:rsidP="00EB1A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B1A02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  <w:tc>
          <w:tcPr>
            <w:tcW w:w="521" w:type="pct"/>
          </w:tcPr>
          <w:p w14:paraId="50BCAD47" w14:textId="0D1BBE52" w:rsidR="00EB1A02" w:rsidRPr="00EB1A02" w:rsidRDefault="00EB1A02" w:rsidP="00EB1A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B1A02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</w:tr>
      <w:tr w:rsidR="00EB1A02" w:rsidRPr="008955DE" w14:paraId="57B63311" w14:textId="043CE01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EB1A02" w:rsidRPr="00625816" w:rsidRDefault="00EB1A02" w:rsidP="00EB1A02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24" w:type="pct"/>
            <w:hideMark/>
          </w:tcPr>
          <w:p w14:paraId="7B086364" w14:textId="31CCAD9C" w:rsidR="00EB1A02" w:rsidRPr="00EB1A02" w:rsidRDefault="00EB1A02" w:rsidP="00EB1A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B1A02">
              <w:rPr>
                <w:rFonts w:ascii="Times New Roman" w:hAnsi="Times New Roman"/>
                <w:sz w:val="18"/>
                <w:szCs w:val="18"/>
              </w:rPr>
              <w:t>5 345 243,55285</w:t>
            </w:r>
          </w:p>
        </w:tc>
        <w:tc>
          <w:tcPr>
            <w:tcW w:w="525" w:type="pct"/>
            <w:hideMark/>
          </w:tcPr>
          <w:p w14:paraId="0BD9EA18" w14:textId="1BCECE41" w:rsidR="00EB1A02" w:rsidRPr="00EB1A02" w:rsidRDefault="00EB1A02" w:rsidP="00EB1A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B1A02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25" w:type="pct"/>
            <w:hideMark/>
          </w:tcPr>
          <w:p w14:paraId="41F64A73" w14:textId="7D7003A5" w:rsidR="00EB1A02" w:rsidRPr="00EB1A02" w:rsidRDefault="00EB1A02" w:rsidP="00EB1A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B1A02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26" w:type="pct"/>
            <w:hideMark/>
          </w:tcPr>
          <w:p w14:paraId="2092EC4E" w14:textId="7AE028F7" w:rsidR="00EB1A02" w:rsidRPr="00EB1A02" w:rsidRDefault="00EB1A02" w:rsidP="00EB1A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B1A02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27" w:type="pct"/>
            <w:hideMark/>
          </w:tcPr>
          <w:p w14:paraId="3F802D99" w14:textId="36D112F5" w:rsidR="00EB1A02" w:rsidRPr="00EB1A02" w:rsidRDefault="00EB1A02" w:rsidP="00EB1A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B1A02">
              <w:rPr>
                <w:rFonts w:ascii="Times New Roman" w:hAnsi="Times New Roman"/>
                <w:sz w:val="18"/>
                <w:szCs w:val="18"/>
              </w:rPr>
              <w:t>969 451,33295</w:t>
            </w:r>
          </w:p>
        </w:tc>
        <w:tc>
          <w:tcPr>
            <w:tcW w:w="527" w:type="pct"/>
            <w:hideMark/>
          </w:tcPr>
          <w:p w14:paraId="33622871" w14:textId="271163E6" w:rsidR="00EB1A02" w:rsidRPr="00EB1A02" w:rsidRDefault="00EB1A02" w:rsidP="00EB1A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B1A02">
              <w:rPr>
                <w:rFonts w:ascii="Times New Roman" w:hAnsi="Times New Roman"/>
                <w:sz w:val="18"/>
                <w:szCs w:val="18"/>
              </w:rPr>
              <w:t>725 578,88588</w:t>
            </w:r>
          </w:p>
        </w:tc>
        <w:tc>
          <w:tcPr>
            <w:tcW w:w="535" w:type="pct"/>
          </w:tcPr>
          <w:p w14:paraId="65888B46" w14:textId="5B75BCE5" w:rsidR="00EB1A02" w:rsidRPr="00EB1A02" w:rsidRDefault="00EB1A02" w:rsidP="00EB1A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B1A02">
              <w:rPr>
                <w:rFonts w:ascii="Times New Roman" w:hAnsi="Times New Roman"/>
                <w:sz w:val="18"/>
                <w:szCs w:val="18"/>
              </w:rPr>
              <w:t>755 747,02998</w:t>
            </w:r>
          </w:p>
        </w:tc>
        <w:tc>
          <w:tcPr>
            <w:tcW w:w="521" w:type="pct"/>
          </w:tcPr>
          <w:p w14:paraId="2E6DDDB9" w14:textId="7E363864" w:rsidR="00EB1A02" w:rsidRPr="00EB1A02" w:rsidRDefault="00EB1A02" w:rsidP="00EB1A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B1A02">
              <w:rPr>
                <w:rFonts w:ascii="Times New Roman" w:hAnsi="Times New Roman"/>
                <w:sz w:val="18"/>
                <w:szCs w:val="18"/>
              </w:rPr>
              <w:t>588 559,83620</w:t>
            </w:r>
          </w:p>
        </w:tc>
      </w:tr>
      <w:tr w:rsidR="00EB1A02" w:rsidRPr="008955DE" w14:paraId="46CAC047" w14:textId="047C5252" w:rsidTr="00FB1955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EB1A02" w:rsidRPr="00625816" w:rsidRDefault="00EB1A02" w:rsidP="00EB1A02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24" w:type="pct"/>
            <w:hideMark/>
          </w:tcPr>
          <w:p w14:paraId="2A55C368" w14:textId="0064BC33" w:rsidR="00EB1A02" w:rsidRPr="00EB1A02" w:rsidRDefault="00EB1A02" w:rsidP="00EB1A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B1A0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363F5A" w14:textId="6759438F" w:rsidR="00EB1A02" w:rsidRPr="00EB1A02" w:rsidRDefault="00EB1A02" w:rsidP="00EB1A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B1A0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293FFB" w14:textId="1A83C5B5" w:rsidR="00EB1A02" w:rsidRPr="00EB1A02" w:rsidRDefault="00EB1A02" w:rsidP="00EB1A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B1A0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6" w:type="pct"/>
            <w:hideMark/>
          </w:tcPr>
          <w:p w14:paraId="44884352" w14:textId="76D73C54" w:rsidR="00EB1A02" w:rsidRPr="00EB1A02" w:rsidRDefault="00EB1A02" w:rsidP="00EB1A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B1A0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A8B710A" w14:textId="363C2A0C" w:rsidR="00EB1A02" w:rsidRPr="00EB1A02" w:rsidRDefault="00EB1A02" w:rsidP="00EB1A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B1A0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127C54B8" w14:textId="6E0E0EF4" w:rsidR="00EB1A02" w:rsidRPr="00EB1A02" w:rsidRDefault="00EB1A02" w:rsidP="00EB1A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B1A0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4400A391" w14:textId="0FF98028" w:rsidR="00EB1A02" w:rsidRPr="00EB1A02" w:rsidRDefault="00EB1A02" w:rsidP="00EB1A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B1A0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306ED26E" w14:textId="770AD87D" w:rsidR="00EB1A02" w:rsidRPr="00EB1A02" w:rsidRDefault="00EB1A02" w:rsidP="00EB1A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B1A0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531D22CE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EB1A02" w:rsidRPr="00EB1A02">
        <w:rPr>
          <w:rFonts w:ascii="Times New Roman" w:eastAsia="Times New Roman" w:hAnsi="Times New Roman"/>
          <w:bCs/>
          <w:sz w:val="24"/>
          <w:szCs w:val="24"/>
          <w:lang w:eastAsia="ru-RU"/>
        </w:rPr>
        <w:t>5 921 811,63959</w:t>
      </w:r>
      <w:r w:rsidR="00B0190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1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57932700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1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FC97C" w14:textId="77777777" w:rsidR="00554F9E" w:rsidRDefault="00554F9E" w:rsidP="008C0E2F">
      <w:pPr>
        <w:spacing w:after="0" w:line="240" w:lineRule="auto"/>
      </w:pPr>
      <w:r>
        <w:separator/>
      </w:r>
    </w:p>
  </w:endnote>
  <w:endnote w:type="continuationSeparator" w:id="0">
    <w:p w14:paraId="2116D425" w14:textId="77777777" w:rsidR="00554F9E" w:rsidRDefault="00554F9E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·sІУ©ъЕй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55A14" w14:textId="77777777" w:rsidR="00554F9E" w:rsidRDefault="00554F9E" w:rsidP="008C0E2F">
      <w:pPr>
        <w:spacing w:after="0" w:line="240" w:lineRule="auto"/>
      </w:pPr>
      <w:r>
        <w:separator/>
      </w:r>
    </w:p>
  </w:footnote>
  <w:footnote w:type="continuationSeparator" w:id="0">
    <w:p w14:paraId="1F1447BC" w14:textId="77777777" w:rsidR="00554F9E" w:rsidRDefault="00554F9E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1B2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BA9"/>
    <w:rsid w:val="00024CD2"/>
    <w:rsid w:val="00025055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4214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4916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937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BF"/>
    <w:rsid w:val="000F20DB"/>
    <w:rsid w:val="000F24A3"/>
    <w:rsid w:val="000F4802"/>
    <w:rsid w:val="000F6DF3"/>
    <w:rsid w:val="000F6F60"/>
    <w:rsid w:val="000F7296"/>
    <w:rsid w:val="00100223"/>
    <w:rsid w:val="00100D94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0A89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973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474B"/>
    <w:rsid w:val="001E5987"/>
    <w:rsid w:val="001E6479"/>
    <w:rsid w:val="001E657C"/>
    <w:rsid w:val="001E74B4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2D77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05C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2B3"/>
    <w:rsid w:val="0031489D"/>
    <w:rsid w:val="00314D26"/>
    <w:rsid w:val="0031568C"/>
    <w:rsid w:val="00315973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6D6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7F4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A09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B59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4AB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3958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384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AF4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0BF5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09E3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0EC4"/>
    <w:rsid w:val="005411B1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4F9E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2731"/>
    <w:rsid w:val="0056372E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6DD6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035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C94"/>
    <w:rsid w:val="005B5FED"/>
    <w:rsid w:val="005B6E68"/>
    <w:rsid w:val="005B7961"/>
    <w:rsid w:val="005C0241"/>
    <w:rsid w:val="005C03A6"/>
    <w:rsid w:val="005C057C"/>
    <w:rsid w:val="005C0E73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6F02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2AC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86E08"/>
    <w:rsid w:val="00690429"/>
    <w:rsid w:val="006904A7"/>
    <w:rsid w:val="00690881"/>
    <w:rsid w:val="0069106D"/>
    <w:rsid w:val="0069115A"/>
    <w:rsid w:val="00691C18"/>
    <w:rsid w:val="00691E45"/>
    <w:rsid w:val="006923F4"/>
    <w:rsid w:val="00692A8B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25A5"/>
    <w:rsid w:val="006D336E"/>
    <w:rsid w:val="006D4A4D"/>
    <w:rsid w:val="006D4C8F"/>
    <w:rsid w:val="006D58C0"/>
    <w:rsid w:val="006D5F98"/>
    <w:rsid w:val="006D6BC0"/>
    <w:rsid w:val="006D7483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62E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5A5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37348"/>
    <w:rsid w:val="0074068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122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1B77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5AEF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62B9"/>
    <w:rsid w:val="007C7B05"/>
    <w:rsid w:val="007C7F6E"/>
    <w:rsid w:val="007D0DE9"/>
    <w:rsid w:val="007D2036"/>
    <w:rsid w:val="007D267B"/>
    <w:rsid w:val="007D267F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27EF1"/>
    <w:rsid w:val="00830294"/>
    <w:rsid w:val="008309AD"/>
    <w:rsid w:val="0083166E"/>
    <w:rsid w:val="00831BEA"/>
    <w:rsid w:val="008324A5"/>
    <w:rsid w:val="00832A0B"/>
    <w:rsid w:val="00833557"/>
    <w:rsid w:val="0083366A"/>
    <w:rsid w:val="008345DD"/>
    <w:rsid w:val="00835052"/>
    <w:rsid w:val="00835589"/>
    <w:rsid w:val="00840614"/>
    <w:rsid w:val="008407DC"/>
    <w:rsid w:val="00841FD7"/>
    <w:rsid w:val="00842565"/>
    <w:rsid w:val="00842962"/>
    <w:rsid w:val="008454AD"/>
    <w:rsid w:val="0084704D"/>
    <w:rsid w:val="0084722D"/>
    <w:rsid w:val="0084769F"/>
    <w:rsid w:val="00847894"/>
    <w:rsid w:val="00850144"/>
    <w:rsid w:val="00853355"/>
    <w:rsid w:val="008544A0"/>
    <w:rsid w:val="00854820"/>
    <w:rsid w:val="00856591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5A53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4C0D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67F7"/>
    <w:rsid w:val="008B6B5A"/>
    <w:rsid w:val="008B7588"/>
    <w:rsid w:val="008C077A"/>
    <w:rsid w:val="008C0E2F"/>
    <w:rsid w:val="008C11E1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067F"/>
    <w:rsid w:val="008F2C67"/>
    <w:rsid w:val="008F341C"/>
    <w:rsid w:val="008F3B16"/>
    <w:rsid w:val="008F5EFF"/>
    <w:rsid w:val="008F7BA6"/>
    <w:rsid w:val="0090122F"/>
    <w:rsid w:val="00902AF0"/>
    <w:rsid w:val="009032D4"/>
    <w:rsid w:val="00903C05"/>
    <w:rsid w:val="00905544"/>
    <w:rsid w:val="00905593"/>
    <w:rsid w:val="0090577C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310D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6C6A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4ACD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B3D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1947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3FA"/>
    <w:rsid w:val="00AA3860"/>
    <w:rsid w:val="00AA3C9E"/>
    <w:rsid w:val="00AA3FED"/>
    <w:rsid w:val="00AA4C22"/>
    <w:rsid w:val="00AA4CDF"/>
    <w:rsid w:val="00AA5D54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1903"/>
    <w:rsid w:val="00B02389"/>
    <w:rsid w:val="00B02E33"/>
    <w:rsid w:val="00B0428B"/>
    <w:rsid w:val="00B060E7"/>
    <w:rsid w:val="00B06A35"/>
    <w:rsid w:val="00B07A0F"/>
    <w:rsid w:val="00B07BDF"/>
    <w:rsid w:val="00B11160"/>
    <w:rsid w:val="00B11501"/>
    <w:rsid w:val="00B13760"/>
    <w:rsid w:val="00B13DE8"/>
    <w:rsid w:val="00B146F3"/>
    <w:rsid w:val="00B14E11"/>
    <w:rsid w:val="00B150B0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20F"/>
    <w:rsid w:val="00B36B10"/>
    <w:rsid w:val="00B420C0"/>
    <w:rsid w:val="00B42DC2"/>
    <w:rsid w:val="00B44346"/>
    <w:rsid w:val="00B44ACF"/>
    <w:rsid w:val="00B44F29"/>
    <w:rsid w:val="00B45887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3BA0"/>
    <w:rsid w:val="00B84136"/>
    <w:rsid w:val="00B84DD9"/>
    <w:rsid w:val="00B86301"/>
    <w:rsid w:val="00B86835"/>
    <w:rsid w:val="00B87C5C"/>
    <w:rsid w:val="00B910D1"/>
    <w:rsid w:val="00B91F98"/>
    <w:rsid w:val="00B93534"/>
    <w:rsid w:val="00B93630"/>
    <w:rsid w:val="00B9441B"/>
    <w:rsid w:val="00B94E71"/>
    <w:rsid w:val="00B94F8A"/>
    <w:rsid w:val="00B9658A"/>
    <w:rsid w:val="00BA001C"/>
    <w:rsid w:val="00BA028C"/>
    <w:rsid w:val="00BA03BE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0A9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228A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106"/>
    <w:rsid w:val="00BE322E"/>
    <w:rsid w:val="00BE3679"/>
    <w:rsid w:val="00BE46CF"/>
    <w:rsid w:val="00BE62A6"/>
    <w:rsid w:val="00BF062C"/>
    <w:rsid w:val="00BF0C77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CB3"/>
    <w:rsid w:val="00C02ED8"/>
    <w:rsid w:val="00C03FBC"/>
    <w:rsid w:val="00C04BAD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751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1916"/>
    <w:rsid w:val="00C22AE7"/>
    <w:rsid w:val="00C24191"/>
    <w:rsid w:val="00C2430B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064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536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1CA4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435B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41E2"/>
    <w:rsid w:val="00D5696E"/>
    <w:rsid w:val="00D5702C"/>
    <w:rsid w:val="00D57D3D"/>
    <w:rsid w:val="00D607DB"/>
    <w:rsid w:val="00D6237C"/>
    <w:rsid w:val="00D62A91"/>
    <w:rsid w:val="00D63274"/>
    <w:rsid w:val="00D63380"/>
    <w:rsid w:val="00D649BC"/>
    <w:rsid w:val="00D64BC3"/>
    <w:rsid w:val="00D64F71"/>
    <w:rsid w:val="00D6601B"/>
    <w:rsid w:val="00D67977"/>
    <w:rsid w:val="00D70B8E"/>
    <w:rsid w:val="00D71E30"/>
    <w:rsid w:val="00D72964"/>
    <w:rsid w:val="00D72BC2"/>
    <w:rsid w:val="00D72C01"/>
    <w:rsid w:val="00D7500D"/>
    <w:rsid w:val="00D7511A"/>
    <w:rsid w:val="00D753EC"/>
    <w:rsid w:val="00D75AB0"/>
    <w:rsid w:val="00D761E5"/>
    <w:rsid w:val="00D76D1D"/>
    <w:rsid w:val="00D76EA2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7FA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4ADB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1A02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4B27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1FA5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5F66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233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1955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18E5"/>
    <w:rsid w:val="00FE2288"/>
    <w:rsid w:val="00FE2BF1"/>
    <w:rsid w:val="00FE4A3D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23</cp:revision>
  <cp:lastPrinted>2024-12-05T06:12:00Z</cp:lastPrinted>
  <dcterms:created xsi:type="dcterms:W3CDTF">2026-01-19T07:15:00Z</dcterms:created>
  <dcterms:modified xsi:type="dcterms:W3CDTF">2026-03-12T13:02:00Z</dcterms:modified>
</cp:coreProperties>
</file>